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974"/>
        <w:gridCol w:w="978"/>
        <w:gridCol w:w="978"/>
        <w:gridCol w:w="981"/>
        <w:gridCol w:w="981"/>
        <w:gridCol w:w="981"/>
        <w:gridCol w:w="981"/>
        <w:gridCol w:w="981"/>
        <w:gridCol w:w="1154"/>
      </w:tblGrid>
      <w:tr w:rsidR="00412BB0" w:rsidRPr="00763FF5" w14:paraId="5DAA1BF5" w14:textId="77777777" w:rsidTr="00722A73">
        <w:trPr>
          <w:trHeight w:val="333"/>
        </w:trPr>
        <w:tc>
          <w:tcPr>
            <w:tcW w:w="1884" w:type="dxa"/>
            <w:vAlign w:val="center"/>
            <w:hideMark/>
          </w:tcPr>
          <w:p w14:paraId="33A5FC13" w14:textId="1B0BEF7C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22A7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AE2607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C13411">
              <w:rPr>
                <w:rFonts w:ascii="Tw Cen MT" w:hAnsi="Tw Cen MT"/>
                <w:b/>
                <w:sz w:val="28"/>
                <w:szCs w:val="28"/>
              </w:rPr>
              <w:t>E02</w:t>
            </w:r>
          </w:p>
        </w:tc>
        <w:tc>
          <w:tcPr>
            <w:tcW w:w="974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4" w:type="dxa"/>
            <w:vAlign w:val="center"/>
            <w:hideMark/>
          </w:tcPr>
          <w:p w14:paraId="52E2B0EB" w14:textId="613DCDC5" w:rsidR="00412BB0" w:rsidRPr="00763FF5" w:rsidRDefault="00722A73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6AF89B5F" w:rsidR="00412BB0" w:rsidRPr="0089070D" w:rsidRDefault="00722A73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39D1A3E6" w:rsidR="00412BB0" w:rsidRDefault="00AE2607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3D PRINTING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09D36728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722A7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D3C9B1B" w14:textId="77777777" w:rsidR="00647F84" w:rsidRDefault="00647F84" w:rsidP="00647F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91740A3" w14:textId="77777777" w:rsidR="00647F84" w:rsidRDefault="00647F84" w:rsidP="00647F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F9EB1DE" w14:textId="77777777" w:rsidR="00F12741" w:rsidRDefault="00F12741" w:rsidP="00F12741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12A57DF4" w14:textId="2A34C810" w:rsidR="00C75810" w:rsidRPr="00E020A4" w:rsidRDefault="00C75810" w:rsidP="00E020A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5"/>
        <w:gridCol w:w="631"/>
        <w:gridCol w:w="779"/>
        <w:gridCol w:w="736"/>
      </w:tblGrid>
      <w:tr w:rsidR="00C75810" w:rsidRPr="00E020A4" w14:paraId="75E0089E" w14:textId="77777777" w:rsidTr="006E1A9E">
        <w:tc>
          <w:tcPr>
            <w:tcW w:w="660" w:type="dxa"/>
          </w:tcPr>
          <w:p w14:paraId="71DDBF06" w14:textId="77777777" w:rsidR="00C75810" w:rsidRPr="00E020A4" w:rsidRDefault="00C75810" w:rsidP="00E020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62F62AA9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Enlist the advantages of 3D printing</w:t>
            </w:r>
          </w:p>
        </w:tc>
        <w:tc>
          <w:tcPr>
            <w:tcW w:w="631" w:type="dxa"/>
            <w:hideMark/>
          </w:tcPr>
          <w:p w14:paraId="18CF7B60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6ABCCD84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36" w:type="dxa"/>
            <w:hideMark/>
          </w:tcPr>
          <w:p w14:paraId="68253145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3DBF815C" w14:textId="77777777" w:rsidTr="006E1A9E">
        <w:tc>
          <w:tcPr>
            <w:tcW w:w="660" w:type="dxa"/>
          </w:tcPr>
          <w:p w14:paraId="2EB78C76" w14:textId="77777777" w:rsidR="00C75810" w:rsidRPr="00E020A4" w:rsidRDefault="00C75810" w:rsidP="00E020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52945678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Mention 4 materials which are used in 3D printing</w:t>
            </w:r>
          </w:p>
        </w:tc>
        <w:tc>
          <w:tcPr>
            <w:tcW w:w="631" w:type="dxa"/>
            <w:hideMark/>
          </w:tcPr>
          <w:p w14:paraId="1FC61E00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0E79A8C4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36" w:type="dxa"/>
            <w:hideMark/>
          </w:tcPr>
          <w:p w14:paraId="6C4C149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794FF40E" w14:textId="77777777" w:rsidTr="006E1A9E">
        <w:tc>
          <w:tcPr>
            <w:tcW w:w="660" w:type="dxa"/>
          </w:tcPr>
          <w:p w14:paraId="76D2746B" w14:textId="77777777" w:rsidR="00C75810" w:rsidRPr="00E020A4" w:rsidRDefault="00C75810" w:rsidP="00E020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02C93073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What is the process of 3D printing in </w:t>
            </w:r>
            <w:proofErr w:type="spellStart"/>
            <w:r w:rsidRPr="00E020A4">
              <w:rPr>
                <w:rFonts w:ascii="Times New Roman" w:eastAsia="Arial Unicode MS" w:hAnsi="Times New Roman" w:cs="Times New Roman"/>
                <w:bCs/>
              </w:rPr>
              <w:t>steliolithography</w:t>
            </w:r>
            <w:proofErr w:type="spellEnd"/>
            <w:r w:rsidRPr="00E020A4">
              <w:rPr>
                <w:rFonts w:ascii="Times New Roman" w:eastAsia="Arial Unicode MS" w:hAnsi="Times New Roman" w:cs="Times New Roman"/>
                <w:bCs/>
              </w:rPr>
              <w:t>?</w:t>
            </w:r>
          </w:p>
        </w:tc>
        <w:tc>
          <w:tcPr>
            <w:tcW w:w="631" w:type="dxa"/>
            <w:hideMark/>
          </w:tcPr>
          <w:p w14:paraId="7B545DC0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6E9D94DF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6" w:type="dxa"/>
            <w:hideMark/>
          </w:tcPr>
          <w:p w14:paraId="2E65252D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59BEF607" w14:textId="77777777" w:rsidTr="006E1A9E">
        <w:tc>
          <w:tcPr>
            <w:tcW w:w="660" w:type="dxa"/>
          </w:tcPr>
          <w:p w14:paraId="0B52AC95" w14:textId="77777777" w:rsidR="00C75810" w:rsidRPr="00E020A4" w:rsidRDefault="00C75810" w:rsidP="00E020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7DB38E64" w14:textId="59E76425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Specify few applications 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 xml:space="preserve">and advantages </w:t>
            </w: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of LOM. </w:t>
            </w:r>
          </w:p>
        </w:tc>
        <w:tc>
          <w:tcPr>
            <w:tcW w:w="631" w:type="dxa"/>
            <w:hideMark/>
          </w:tcPr>
          <w:p w14:paraId="6C6A905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4F30E0FA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6" w:type="dxa"/>
            <w:hideMark/>
          </w:tcPr>
          <w:p w14:paraId="2133C2A5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C75810" w:rsidRPr="00E020A4" w14:paraId="392A67A4" w14:textId="77777777" w:rsidTr="006E1A9E">
        <w:tc>
          <w:tcPr>
            <w:tcW w:w="660" w:type="dxa"/>
          </w:tcPr>
          <w:p w14:paraId="0DF14C54" w14:textId="77777777" w:rsidR="00C75810" w:rsidRPr="00E020A4" w:rsidRDefault="00C75810" w:rsidP="00E020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5" w:type="dxa"/>
          </w:tcPr>
          <w:p w14:paraId="7D09E790" w14:textId="33DE29FA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Expand the acronyms: STL and IGES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0005703C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6BAF5714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6" w:type="dxa"/>
            <w:hideMark/>
          </w:tcPr>
          <w:p w14:paraId="40AC9DB1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73C71552" w14:textId="1DC03C76" w:rsidR="00F12741" w:rsidRDefault="00F12741" w:rsidP="00F12741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p w14:paraId="6E30CDB5" w14:textId="45EBE27B" w:rsidR="00C75810" w:rsidRPr="00E020A4" w:rsidRDefault="00C75810" w:rsidP="00E020A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7"/>
      </w:tblGrid>
      <w:tr w:rsidR="00C75810" w:rsidRPr="00E020A4" w14:paraId="687989D2" w14:textId="77777777" w:rsidTr="006E1A9E">
        <w:tc>
          <w:tcPr>
            <w:tcW w:w="10877" w:type="dxa"/>
            <w:gridSpan w:val="5"/>
            <w:hideMark/>
          </w:tcPr>
          <w:p w14:paraId="61508134" w14:textId="2828ADE1" w:rsidR="00C75810" w:rsidRPr="00F12741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127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20A4" w:rsidRPr="00F12741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C75810" w:rsidRPr="00E020A4" w14:paraId="7000B430" w14:textId="77777777" w:rsidTr="006E1A9E">
        <w:tc>
          <w:tcPr>
            <w:tcW w:w="623" w:type="dxa"/>
          </w:tcPr>
          <w:p w14:paraId="19A926A4" w14:textId="77777777" w:rsidR="00C75810" w:rsidRPr="00E020A4" w:rsidRDefault="00C75810" w:rsidP="00E020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093C23E5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Define 3D printing and explain the classification of 3D printing with a flow diagram. </w:t>
            </w:r>
          </w:p>
        </w:tc>
        <w:tc>
          <w:tcPr>
            <w:tcW w:w="670" w:type="dxa"/>
            <w:hideMark/>
          </w:tcPr>
          <w:p w14:paraId="6339B226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7745138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045C9D06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2E1F1532" w14:textId="77777777" w:rsidTr="006E1A9E">
        <w:tc>
          <w:tcPr>
            <w:tcW w:w="10877" w:type="dxa"/>
            <w:gridSpan w:val="5"/>
            <w:hideMark/>
          </w:tcPr>
          <w:p w14:paraId="660D7A70" w14:textId="77777777" w:rsidR="00C75810" w:rsidRPr="00E020A4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75810" w:rsidRPr="00E020A4" w14:paraId="7C55D66F" w14:textId="77777777" w:rsidTr="006E1A9E">
        <w:tc>
          <w:tcPr>
            <w:tcW w:w="623" w:type="dxa"/>
          </w:tcPr>
          <w:p w14:paraId="797CF853" w14:textId="77777777" w:rsidR="00C75810" w:rsidRPr="00E020A4" w:rsidRDefault="00C75810" w:rsidP="00E020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4A4F8E33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a) Write a note on the evolution of 3D printing. </w:t>
            </w:r>
          </w:p>
          <w:p w14:paraId="690F12B7" w14:textId="2E9049FD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b) Distinguish between 3D printing and CNC machining with an example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024DEEA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3M</w:t>
            </w:r>
          </w:p>
          <w:p w14:paraId="02C9D717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7M</w:t>
            </w:r>
          </w:p>
        </w:tc>
        <w:tc>
          <w:tcPr>
            <w:tcW w:w="767" w:type="dxa"/>
            <w:hideMark/>
          </w:tcPr>
          <w:p w14:paraId="144D2CF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6FC35651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33D36266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F72A5F7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0284F61B" w14:textId="77777777" w:rsidTr="006E1A9E">
        <w:tc>
          <w:tcPr>
            <w:tcW w:w="10877" w:type="dxa"/>
            <w:gridSpan w:val="5"/>
            <w:hideMark/>
          </w:tcPr>
          <w:p w14:paraId="04105B23" w14:textId="3C05300F" w:rsidR="00C75810" w:rsidRPr="00F12741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127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20A4" w:rsidRPr="00F12741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C75810" w:rsidRPr="00E020A4" w14:paraId="72C20D6B" w14:textId="77777777" w:rsidTr="006E1A9E">
        <w:tc>
          <w:tcPr>
            <w:tcW w:w="623" w:type="dxa"/>
          </w:tcPr>
          <w:p w14:paraId="41E2199D" w14:textId="77777777" w:rsidR="00C75810" w:rsidRPr="00E020A4" w:rsidRDefault="00C75810" w:rsidP="00E020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19FD7189" w14:textId="4D115FAD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Explain generalized 3D printing process chain with reference to bio medical devices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2AF9428D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77AF463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02FE59A7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C75810" w:rsidRPr="00E020A4" w14:paraId="52A85571" w14:textId="77777777" w:rsidTr="006E1A9E">
        <w:tc>
          <w:tcPr>
            <w:tcW w:w="10877" w:type="dxa"/>
            <w:gridSpan w:val="5"/>
            <w:hideMark/>
          </w:tcPr>
          <w:p w14:paraId="1989B318" w14:textId="77777777" w:rsidR="00C75810" w:rsidRPr="00E020A4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75810" w:rsidRPr="00E020A4" w14:paraId="3C83DA4D" w14:textId="77777777" w:rsidTr="006E1A9E">
        <w:tc>
          <w:tcPr>
            <w:tcW w:w="623" w:type="dxa"/>
          </w:tcPr>
          <w:p w14:paraId="1EE2B2F5" w14:textId="77777777" w:rsidR="00C75810" w:rsidRPr="00E020A4" w:rsidRDefault="00C75810" w:rsidP="00E020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79F831D9" w14:textId="4E772D4A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a) Explain the intricacies of designing for 3D printing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419D51A9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b) How is reverse engineering used in 3D printing?</w:t>
            </w:r>
          </w:p>
        </w:tc>
        <w:tc>
          <w:tcPr>
            <w:tcW w:w="670" w:type="dxa"/>
            <w:hideMark/>
          </w:tcPr>
          <w:p w14:paraId="4B5295BD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A47493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BD1208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0DA529C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529FE38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5AE9202A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144BD190" w14:textId="77777777" w:rsidTr="006E1A9E">
        <w:tc>
          <w:tcPr>
            <w:tcW w:w="10877" w:type="dxa"/>
            <w:gridSpan w:val="5"/>
            <w:hideMark/>
          </w:tcPr>
          <w:p w14:paraId="295A9D28" w14:textId="6E656802" w:rsidR="00C75810" w:rsidRPr="00F12741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127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20A4" w:rsidRPr="00F12741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C75810" w:rsidRPr="00E020A4" w14:paraId="2699E570" w14:textId="77777777" w:rsidTr="006E1A9E">
        <w:tc>
          <w:tcPr>
            <w:tcW w:w="623" w:type="dxa"/>
          </w:tcPr>
          <w:p w14:paraId="3BB34679" w14:textId="77777777" w:rsidR="00C75810" w:rsidRPr="00E020A4" w:rsidRDefault="00C75810" w:rsidP="00E020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67A35C88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Specify the significance of selective laser sintering by explaining the process in detail and also mention the advantages. </w:t>
            </w:r>
          </w:p>
        </w:tc>
        <w:tc>
          <w:tcPr>
            <w:tcW w:w="670" w:type="dxa"/>
            <w:hideMark/>
          </w:tcPr>
          <w:p w14:paraId="0121BFAD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6C30367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026638B3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1D99D70D" w14:textId="77777777" w:rsidTr="006E1A9E">
        <w:tc>
          <w:tcPr>
            <w:tcW w:w="10877" w:type="dxa"/>
            <w:gridSpan w:val="5"/>
            <w:hideMark/>
          </w:tcPr>
          <w:p w14:paraId="7903B092" w14:textId="77777777" w:rsidR="00C75810" w:rsidRPr="00E020A4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75810" w:rsidRPr="00E020A4" w14:paraId="2598C123" w14:textId="77777777" w:rsidTr="006E1A9E">
        <w:tc>
          <w:tcPr>
            <w:tcW w:w="623" w:type="dxa"/>
          </w:tcPr>
          <w:p w14:paraId="31DBCF49" w14:textId="77777777" w:rsidR="00C75810" w:rsidRPr="00E020A4" w:rsidRDefault="00C75810" w:rsidP="00E020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58ABFAE2" w14:textId="57BB7B54" w:rsidR="00C75810" w:rsidRPr="00E020A4" w:rsidRDefault="00C75810" w:rsidP="00986C0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Explain selective powder building technique and also 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 xml:space="preserve">write </w:t>
            </w:r>
            <w:r w:rsidRPr="00E020A4">
              <w:rPr>
                <w:rFonts w:ascii="Times New Roman" w:eastAsia="Arial Unicode MS" w:hAnsi="Times New Roman" w:cs="Times New Roman"/>
                <w:bCs/>
              </w:rPr>
              <w:t>its limitations and applications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58C4A85C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B7BBFB8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576B7B5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</w:tcPr>
          <w:p w14:paraId="567267A1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7DFE7343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C75810" w:rsidRPr="00E020A4" w14:paraId="64FD1BF4" w14:textId="77777777" w:rsidTr="006E1A9E">
        <w:tc>
          <w:tcPr>
            <w:tcW w:w="10877" w:type="dxa"/>
            <w:gridSpan w:val="5"/>
            <w:hideMark/>
          </w:tcPr>
          <w:p w14:paraId="70360F7D" w14:textId="4F1F4033" w:rsidR="00C75810" w:rsidRPr="00F12741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127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20A4" w:rsidRPr="00F12741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C75810" w:rsidRPr="00E020A4" w14:paraId="6B9AC4EE" w14:textId="77777777" w:rsidTr="006E1A9E">
        <w:tc>
          <w:tcPr>
            <w:tcW w:w="623" w:type="dxa"/>
          </w:tcPr>
          <w:p w14:paraId="5D264F0F" w14:textId="77777777" w:rsidR="00C75810" w:rsidRPr="00E020A4" w:rsidRDefault="00C75810" w:rsidP="00E020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21B3D01D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With a neat sketch explain FDM in detail. </w:t>
            </w:r>
          </w:p>
        </w:tc>
        <w:tc>
          <w:tcPr>
            <w:tcW w:w="670" w:type="dxa"/>
            <w:hideMark/>
          </w:tcPr>
          <w:p w14:paraId="0A439DF6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F0FAD66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777C0362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2BF8232B" w14:textId="77777777" w:rsidTr="006E1A9E">
        <w:tc>
          <w:tcPr>
            <w:tcW w:w="10877" w:type="dxa"/>
            <w:gridSpan w:val="5"/>
            <w:hideMark/>
          </w:tcPr>
          <w:p w14:paraId="2B81C1E4" w14:textId="77777777" w:rsidR="00C75810" w:rsidRPr="00E020A4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75810" w:rsidRPr="00E020A4" w14:paraId="566A994A" w14:textId="77777777" w:rsidTr="006E1A9E">
        <w:tc>
          <w:tcPr>
            <w:tcW w:w="623" w:type="dxa"/>
          </w:tcPr>
          <w:p w14:paraId="6969EC34" w14:textId="77777777" w:rsidR="00C75810" w:rsidRPr="00E020A4" w:rsidRDefault="00C75810" w:rsidP="00E020A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1F9780F3" w14:textId="77777777" w:rsidR="00C75810" w:rsidRPr="00E020A4" w:rsidRDefault="00C75810" w:rsidP="00E020A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How are solid based 3d Printing systems different from </w:t>
            </w:r>
            <w:proofErr w:type="gramStart"/>
            <w:r w:rsidRPr="00E020A4">
              <w:rPr>
                <w:rFonts w:ascii="Times New Roman" w:eastAsia="Arial Unicode MS" w:hAnsi="Times New Roman" w:cs="Times New Roman"/>
                <w:bCs/>
              </w:rPr>
              <w:t>liquid based</w:t>
            </w:r>
            <w:proofErr w:type="gramEnd"/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 systems?</w:t>
            </w:r>
          </w:p>
          <w:p w14:paraId="123AC000" w14:textId="4FBB1904" w:rsidR="00C75810" w:rsidRPr="00E020A4" w:rsidRDefault="00C75810" w:rsidP="00E020A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Discuss the advantages and disadvantages of </w:t>
            </w:r>
            <w:proofErr w:type="gramStart"/>
            <w:r w:rsidRPr="00E020A4">
              <w:rPr>
                <w:rFonts w:ascii="Times New Roman" w:eastAsia="Arial Unicode MS" w:hAnsi="Times New Roman" w:cs="Times New Roman"/>
                <w:bCs/>
              </w:rPr>
              <w:t>Multi-Jet</w:t>
            </w:r>
            <w:proofErr w:type="gramEnd"/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 modeling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72E46BAE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4003EE71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D6DF7A4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EC200D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1B7E19E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265732A2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D99F577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75810" w:rsidRPr="00E020A4" w14:paraId="3766563F" w14:textId="77777777" w:rsidTr="006E1A9E">
        <w:tc>
          <w:tcPr>
            <w:tcW w:w="10877" w:type="dxa"/>
            <w:gridSpan w:val="5"/>
            <w:hideMark/>
          </w:tcPr>
          <w:p w14:paraId="27D17AB4" w14:textId="77777777" w:rsidR="00986C01" w:rsidRDefault="00986C01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52879B86" w14:textId="24FD6326" w:rsidR="00C75810" w:rsidRPr="00F12741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127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20A4" w:rsidRPr="00F12741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C75810" w:rsidRPr="00E020A4" w14:paraId="3339673F" w14:textId="77777777" w:rsidTr="006E1A9E">
        <w:tc>
          <w:tcPr>
            <w:tcW w:w="623" w:type="dxa"/>
          </w:tcPr>
          <w:p w14:paraId="6C077E4F" w14:textId="2CCD6E7E" w:rsidR="00C75810" w:rsidRPr="00986C01" w:rsidRDefault="00C75810" w:rsidP="00986C0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76858B37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Emphasize the process of converting a CAD file to STL format and discuss various problems associated to STL files. </w:t>
            </w:r>
          </w:p>
        </w:tc>
        <w:tc>
          <w:tcPr>
            <w:tcW w:w="670" w:type="dxa"/>
            <w:hideMark/>
          </w:tcPr>
          <w:p w14:paraId="7C3ABA2F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4058AFE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13B21E19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C75810" w:rsidRPr="00E020A4" w14:paraId="2FD6BAB9" w14:textId="77777777" w:rsidTr="006E1A9E">
        <w:tc>
          <w:tcPr>
            <w:tcW w:w="10877" w:type="dxa"/>
            <w:gridSpan w:val="5"/>
            <w:hideMark/>
          </w:tcPr>
          <w:p w14:paraId="3C3A9E46" w14:textId="77777777" w:rsidR="00C75810" w:rsidRPr="00E020A4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75810" w:rsidRPr="00E020A4" w14:paraId="1F707FB2" w14:textId="77777777" w:rsidTr="006E1A9E">
        <w:tc>
          <w:tcPr>
            <w:tcW w:w="623" w:type="dxa"/>
          </w:tcPr>
          <w:p w14:paraId="5BC61622" w14:textId="77777777" w:rsidR="00C75810" w:rsidRPr="00E020A4" w:rsidRDefault="00C75810" w:rsidP="00986C0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17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594C08C4" w14:textId="086883EA" w:rsidR="00C75810" w:rsidRPr="00E020A4" w:rsidRDefault="00F12741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Explain:</w:t>
            </w:r>
            <w:r w:rsidR="00C75810" w:rsidRPr="00E020A4">
              <w:rPr>
                <w:rFonts w:ascii="Times New Roman" w:eastAsia="Arial Unicode MS" w:hAnsi="Times New Roman" w:cs="Times New Roman"/>
                <w:bCs/>
              </w:rPr>
              <w:t xml:space="preserve"> i) HP/GL file ii) CT data iii) IGES </w:t>
            </w:r>
          </w:p>
        </w:tc>
        <w:tc>
          <w:tcPr>
            <w:tcW w:w="670" w:type="dxa"/>
            <w:hideMark/>
          </w:tcPr>
          <w:p w14:paraId="54F92F0E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68EFC7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6678F710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49AB0EB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426107AE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C75810" w:rsidRPr="00E020A4" w14:paraId="508598EE" w14:textId="77777777" w:rsidTr="006E1A9E">
        <w:tc>
          <w:tcPr>
            <w:tcW w:w="10877" w:type="dxa"/>
            <w:gridSpan w:val="5"/>
            <w:hideMark/>
          </w:tcPr>
          <w:p w14:paraId="39DF8F34" w14:textId="0ADCDE5E" w:rsidR="00C75810" w:rsidRPr="00F12741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127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20A4" w:rsidRPr="00F12741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C75810" w:rsidRPr="00E020A4" w14:paraId="1D99CBFB" w14:textId="77777777" w:rsidTr="006E1A9E">
        <w:tc>
          <w:tcPr>
            <w:tcW w:w="623" w:type="dxa"/>
          </w:tcPr>
          <w:p w14:paraId="3048B08A" w14:textId="77777777" w:rsidR="00C75810" w:rsidRPr="00E020A4" w:rsidRDefault="00C75810" w:rsidP="00986C0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17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6FA95BF2" w14:textId="77777777" w:rsidR="00C75810" w:rsidRPr="00E020A4" w:rsidRDefault="00C75810" w:rsidP="00986C0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Write a detailed note on the need to execute post processing? Is the investment on post processing worth? What is the impact of postprocessing on 3D printed electronic components? Explain.</w:t>
            </w:r>
          </w:p>
        </w:tc>
        <w:tc>
          <w:tcPr>
            <w:tcW w:w="670" w:type="dxa"/>
            <w:hideMark/>
          </w:tcPr>
          <w:p w14:paraId="4F394D7F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45EE145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26F4EFA1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C75810" w:rsidRPr="00E020A4" w14:paraId="34E655CC" w14:textId="77777777" w:rsidTr="006E1A9E">
        <w:tc>
          <w:tcPr>
            <w:tcW w:w="10877" w:type="dxa"/>
            <w:gridSpan w:val="5"/>
            <w:hideMark/>
          </w:tcPr>
          <w:p w14:paraId="30332384" w14:textId="77777777" w:rsidR="00C75810" w:rsidRPr="00E020A4" w:rsidRDefault="00C75810" w:rsidP="00E020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C75810" w:rsidRPr="00E020A4" w14:paraId="782D0D75" w14:textId="77777777" w:rsidTr="006E1A9E">
        <w:tc>
          <w:tcPr>
            <w:tcW w:w="623" w:type="dxa"/>
          </w:tcPr>
          <w:p w14:paraId="03763A98" w14:textId="77777777" w:rsidR="00C75810" w:rsidRPr="00E020A4" w:rsidRDefault="00C75810" w:rsidP="00986C0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69B297A2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 xml:space="preserve">a) Explain support material removal process with an example. </w:t>
            </w:r>
          </w:p>
          <w:p w14:paraId="03700775" w14:textId="2A5D1353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b) Examine whether the improvements in post processing are truly materializable in reality. Justify your answer with any machine component as an instance</w:t>
            </w:r>
            <w:r w:rsidR="00986C01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7BDAD2AA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3M</w:t>
            </w:r>
          </w:p>
          <w:p w14:paraId="14D0C8AF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7M</w:t>
            </w:r>
          </w:p>
        </w:tc>
        <w:tc>
          <w:tcPr>
            <w:tcW w:w="767" w:type="dxa"/>
            <w:hideMark/>
          </w:tcPr>
          <w:p w14:paraId="28AF9E0B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744ED5DF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0F6FCFF7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4F89E543" w14:textId="77777777" w:rsidR="00C75810" w:rsidRPr="00E020A4" w:rsidRDefault="00C75810" w:rsidP="00E020A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20A4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</w:tbl>
    <w:p w14:paraId="5FE31EE5" w14:textId="5EA96E68" w:rsidR="00C75810" w:rsidRPr="00E020A4" w:rsidRDefault="00C75810" w:rsidP="00986C0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E020A4">
        <w:rPr>
          <w:rFonts w:ascii="Times New Roman" w:hAnsi="Times New Roman" w:cs="Times New Roman"/>
        </w:rPr>
        <w:t>***</w:t>
      </w:r>
    </w:p>
    <w:p w14:paraId="7B2A27EC" w14:textId="77777777" w:rsidR="006B270D" w:rsidRPr="00E020A4" w:rsidRDefault="006B270D" w:rsidP="00E020A4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6B270D" w:rsidRPr="00E020A4" w:rsidSect="00C249BC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8F6A5" w14:textId="77777777" w:rsidR="00D30E63" w:rsidRDefault="00D30E63" w:rsidP="00306BF9">
      <w:pPr>
        <w:spacing w:after="0" w:line="240" w:lineRule="auto"/>
      </w:pPr>
      <w:r>
        <w:separator/>
      </w:r>
    </w:p>
  </w:endnote>
  <w:endnote w:type="continuationSeparator" w:id="0">
    <w:p w14:paraId="0F7EC74C" w14:textId="77777777" w:rsidR="00D30E63" w:rsidRDefault="00D30E63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75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75E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CBA0F" w14:textId="77777777" w:rsidR="00D30E63" w:rsidRDefault="00D30E63" w:rsidP="00306BF9">
      <w:pPr>
        <w:spacing w:after="0" w:line="240" w:lineRule="auto"/>
      </w:pPr>
      <w:r>
        <w:separator/>
      </w:r>
    </w:p>
  </w:footnote>
  <w:footnote w:type="continuationSeparator" w:id="0">
    <w:p w14:paraId="01193A50" w14:textId="77777777" w:rsidR="00D30E63" w:rsidRDefault="00D30E63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29A6F6D"/>
    <w:multiLevelType w:val="hybridMultilevel"/>
    <w:tmpl w:val="88E09AA8"/>
    <w:lvl w:ilvl="0" w:tplc="E8689E48">
      <w:start w:val="1"/>
      <w:numFmt w:val="lowerLetter"/>
      <w:lvlText w:val="%1)"/>
      <w:lvlJc w:val="left"/>
      <w:pPr>
        <w:ind w:left="1506" w:hanging="360"/>
      </w:pPr>
      <w:rPr>
        <w:rFonts w:ascii="Times New Roman" w:eastAsia="Arial Unicode MS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2226" w:hanging="360"/>
      </w:pPr>
    </w:lvl>
    <w:lvl w:ilvl="2" w:tplc="4009001B" w:tentative="1">
      <w:start w:val="1"/>
      <w:numFmt w:val="lowerRoman"/>
      <w:lvlText w:val="%3."/>
      <w:lvlJc w:val="right"/>
      <w:pPr>
        <w:ind w:left="2946" w:hanging="180"/>
      </w:pPr>
    </w:lvl>
    <w:lvl w:ilvl="3" w:tplc="4009000F" w:tentative="1">
      <w:start w:val="1"/>
      <w:numFmt w:val="decimal"/>
      <w:lvlText w:val="%4."/>
      <w:lvlJc w:val="left"/>
      <w:pPr>
        <w:ind w:left="3666" w:hanging="360"/>
      </w:pPr>
    </w:lvl>
    <w:lvl w:ilvl="4" w:tplc="40090019" w:tentative="1">
      <w:start w:val="1"/>
      <w:numFmt w:val="lowerLetter"/>
      <w:lvlText w:val="%5."/>
      <w:lvlJc w:val="left"/>
      <w:pPr>
        <w:ind w:left="4386" w:hanging="360"/>
      </w:pPr>
    </w:lvl>
    <w:lvl w:ilvl="5" w:tplc="4009001B" w:tentative="1">
      <w:start w:val="1"/>
      <w:numFmt w:val="lowerRoman"/>
      <w:lvlText w:val="%6."/>
      <w:lvlJc w:val="right"/>
      <w:pPr>
        <w:ind w:left="5106" w:hanging="180"/>
      </w:pPr>
    </w:lvl>
    <w:lvl w:ilvl="6" w:tplc="4009000F" w:tentative="1">
      <w:start w:val="1"/>
      <w:numFmt w:val="decimal"/>
      <w:lvlText w:val="%7."/>
      <w:lvlJc w:val="left"/>
      <w:pPr>
        <w:ind w:left="5826" w:hanging="360"/>
      </w:pPr>
    </w:lvl>
    <w:lvl w:ilvl="7" w:tplc="40090019" w:tentative="1">
      <w:start w:val="1"/>
      <w:numFmt w:val="lowerLetter"/>
      <w:lvlText w:val="%8."/>
      <w:lvlJc w:val="left"/>
      <w:pPr>
        <w:ind w:left="6546" w:hanging="360"/>
      </w:pPr>
    </w:lvl>
    <w:lvl w:ilvl="8" w:tplc="40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071324A0"/>
    <w:multiLevelType w:val="hybridMultilevel"/>
    <w:tmpl w:val="8F787A2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08C82F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317C8"/>
    <w:multiLevelType w:val="hybridMultilevel"/>
    <w:tmpl w:val="266C7B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8587F"/>
    <w:multiLevelType w:val="hybridMultilevel"/>
    <w:tmpl w:val="ADBC72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163D6"/>
    <w:multiLevelType w:val="hybridMultilevel"/>
    <w:tmpl w:val="87FAE5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C6DAA"/>
    <w:multiLevelType w:val="hybridMultilevel"/>
    <w:tmpl w:val="E1E6B63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E3589"/>
    <w:multiLevelType w:val="hybridMultilevel"/>
    <w:tmpl w:val="22FC85E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25072"/>
    <w:multiLevelType w:val="hybridMultilevel"/>
    <w:tmpl w:val="4F38667E"/>
    <w:lvl w:ilvl="0" w:tplc="487AC68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F766BFF"/>
    <w:multiLevelType w:val="hybridMultilevel"/>
    <w:tmpl w:val="A9862A3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481554">
    <w:abstractNumId w:val="5"/>
  </w:num>
  <w:num w:numId="2" w16cid:durableId="1801994965">
    <w:abstractNumId w:val="12"/>
  </w:num>
  <w:num w:numId="3" w16cid:durableId="694770049">
    <w:abstractNumId w:val="3"/>
  </w:num>
  <w:num w:numId="4" w16cid:durableId="1041246152">
    <w:abstractNumId w:val="0"/>
  </w:num>
  <w:num w:numId="5" w16cid:durableId="1319381044">
    <w:abstractNumId w:val="19"/>
  </w:num>
  <w:num w:numId="6" w16cid:durableId="347758827">
    <w:abstractNumId w:val="15"/>
  </w:num>
  <w:num w:numId="7" w16cid:durableId="1813018491">
    <w:abstractNumId w:val="9"/>
  </w:num>
  <w:num w:numId="8" w16cid:durableId="1178233353">
    <w:abstractNumId w:val="13"/>
  </w:num>
  <w:num w:numId="9" w16cid:durableId="692996355">
    <w:abstractNumId w:val="18"/>
  </w:num>
  <w:num w:numId="10" w16cid:durableId="935601496">
    <w:abstractNumId w:val="6"/>
  </w:num>
  <w:num w:numId="11" w16cid:durableId="9322762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19764535">
    <w:abstractNumId w:val="7"/>
  </w:num>
  <w:num w:numId="13" w16cid:durableId="787431607">
    <w:abstractNumId w:val="11"/>
  </w:num>
  <w:num w:numId="14" w16cid:durableId="698313844">
    <w:abstractNumId w:val="2"/>
  </w:num>
  <w:num w:numId="15" w16cid:durableId="1708526114">
    <w:abstractNumId w:val="8"/>
  </w:num>
  <w:num w:numId="16" w16cid:durableId="425076984">
    <w:abstractNumId w:val="14"/>
  </w:num>
  <w:num w:numId="17" w16cid:durableId="892889095">
    <w:abstractNumId w:val="17"/>
  </w:num>
  <w:num w:numId="18" w16cid:durableId="1834835231">
    <w:abstractNumId w:val="10"/>
  </w:num>
  <w:num w:numId="19" w16cid:durableId="19677309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4865114">
    <w:abstractNumId w:val="16"/>
  </w:num>
  <w:num w:numId="21" w16cid:durableId="776873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72845"/>
    <w:rsid w:val="0009799C"/>
    <w:rsid w:val="000B4D90"/>
    <w:rsid w:val="000F0854"/>
    <w:rsid w:val="000F2BED"/>
    <w:rsid w:val="001276E1"/>
    <w:rsid w:val="001B14BD"/>
    <w:rsid w:val="002243BA"/>
    <w:rsid w:val="00282390"/>
    <w:rsid w:val="00292FB9"/>
    <w:rsid w:val="002D49FA"/>
    <w:rsid w:val="002E79BE"/>
    <w:rsid w:val="00306BF9"/>
    <w:rsid w:val="003B48C4"/>
    <w:rsid w:val="003F2EB9"/>
    <w:rsid w:val="00412BB0"/>
    <w:rsid w:val="00435B4C"/>
    <w:rsid w:val="00472BF6"/>
    <w:rsid w:val="00490EDE"/>
    <w:rsid w:val="0049394F"/>
    <w:rsid w:val="0049747D"/>
    <w:rsid w:val="004B6B06"/>
    <w:rsid w:val="004D76D8"/>
    <w:rsid w:val="00533D52"/>
    <w:rsid w:val="00574929"/>
    <w:rsid w:val="00596760"/>
    <w:rsid w:val="005E71D7"/>
    <w:rsid w:val="005F2C4E"/>
    <w:rsid w:val="00642A03"/>
    <w:rsid w:val="006468A1"/>
    <w:rsid w:val="00647F84"/>
    <w:rsid w:val="006B270D"/>
    <w:rsid w:val="006E1A9E"/>
    <w:rsid w:val="006E5ADF"/>
    <w:rsid w:val="006F59B3"/>
    <w:rsid w:val="00701B83"/>
    <w:rsid w:val="00722A73"/>
    <w:rsid w:val="00733064"/>
    <w:rsid w:val="00753C93"/>
    <w:rsid w:val="00770251"/>
    <w:rsid w:val="007704CA"/>
    <w:rsid w:val="007803AD"/>
    <w:rsid w:val="007977C7"/>
    <w:rsid w:val="00856AD3"/>
    <w:rsid w:val="008817C8"/>
    <w:rsid w:val="0089203D"/>
    <w:rsid w:val="008D24AC"/>
    <w:rsid w:val="008D369B"/>
    <w:rsid w:val="008D661C"/>
    <w:rsid w:val="008D6C5A"/>
    <w:rsid w:val="0093059C"/>
    <w:rsid w:val="00986C01"/>
    <w:rsid w:val="009B3D04"/>
    <w:rsid w:val="009C1784"/>
    <w:rsid w:val="009E198B"/>
    <w:rsid w:val="00A41329"/>
    <w:rsid w:val="00A4618E"/>
    <w:rsid w:val="00A550AB"/>
    <w:rsid w:val="00A96672"/>
    <w:rsid w:val="00AE2607"/>
    <w:rsid w:val="00AE712E"/>
    <w:rsid w:val="00B27864"/>
    <w:rsid w:val="00B375EB"/>
    <w:rsid w:val="00B431E7"/>
    <w:rsid w:val="00B43F74"/>
    <w:rsid w:val="00B8708F"/>
    <w:rsid w:val="00BD2B21"/>
    <w:rsid w:val="00C069C1"/>
    <w:rsid w:val="00C13411"/>
    <w:rsid w:val="00C16A3D"/>
    <w:rsid w:val="00C249BC"/>
    <w:rsid w:val="00C5026F"/>
    <w:rsid w:val="00C513A2"/>
    <w:rsid w:val="00C75810"/>
    <w:rsid w:val="00C940E5"/>
    <w:rsid w:val="00CE592B"/>
    <w:rsid w:val="00D30E63"/>
    <w:rsid w:val="00D42D32"/>
    <w:rsid w:val="00D43ABB"/>
    <w:rsid w:val="00D611AF"/>
    <w:rsid w:val="00D619F0"/>
    <w:rsid w:val="00DA6DB2"/>
    <w:rsid w:val="00DE1300"/>
    <w:rsid w:val="00E020A4"/>
    <w:rsid w:val="00E23BE4"/>
    <w:rsid w:val="00E542D3"/>
    <w:rsid w:val="00E57ACA"/>
    <w:rsid w:val="00E67FA2"/>
    <w:rsid w:val="00E87CFA"/>
    <w:rsid w:val="00ED1FDC"/>
    <w:rsid w:val="00ED312B"/>
    <w:rsid w:val="00EF0495"/>
    <w:rsid w:val="00F12741"/>
    <w:rsid w:val="00F12B2F"/>
    <w:rsid w:val="00F3022A"/>
    <w:rsid w:val="00F5718D"/>
    <w:rsid w:val="00F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1DA844A4-DA8A-4C52-A098-F8482437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533D52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61</cp:revision>
  <cp:lastPrinted>2023-06-13T06:14:00Z</cp:lastPrinted>
  <dcterms:created xsi:type="dcterms:W3CDTF">2022-07-22T00:46:00Z</dcterms:created>
  <dcterms:modified xsi:type="dcterms:W3CDTF">2024-07-25T06:00:00Z</dcterms:modified>
</cp:coreProperties>
</file>